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</w:p>
    <w:p w:rsidR="00286008" w:rsidRDefault="00724F20" w:rsidP="0028600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008">
        <w:rPr>
          <w:b/>
          <w:bCs/>
          <w:lang w:val="kk-KZ"/>
        </w:rPr>
        <w:t>СИЛЛАБУС</w:t>
      </w:r>
    </w:p>
    <w:p w:rsidR="00B55D11" w:rsidRPr="00C92BF9" w:rsidRDefault="00801817" w:rsidP="00B55D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</w:t>
      </w:r>
      <w:bookmarkStart w:id="0" w:name="_GoBack"/>
      <w:bookmarkEnd w:id="0"/>
      <w:r w:rsidR="00B55D11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весенний</w:t>
      </w:r>
      <w:r w:rsidR="00B55D11">
        <w:rPr>
          <w:b/>
          <w:bCs/>
          <w:lang w:val="kk-KZ"/>
        </w:rPr>
        <w:t>) семестр, 2017-2018 учебный год</w:t>
      </w:r>
    </w:p>
    <w:p w:rsidR="00ED61CC" w:rsidRPr="004861B5" w:rsidRDefault="00ED61CC" w:rsidP="00ED61CC"/>
    <w:tbl>
      <w:tblPr>
        <w:tblW w:w="967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923"/>
        <w:gridCol w:w="992"/>
        <w:gridCol w:w="353"/>
        <w:gridCol w:w="605"/>
        <w:gridCol w:w="851"/>
        <w:gridCol w:w="69"/>
        <w:gridCol w:w="1206"/>
        <w:gridCol w:w="1169"/>
      </w:tblGrid>
      <w:tr w:rsidR="00ED61CC" w:rsidRPr="004861B5" w:rsidTr="00A706FD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Название дисциплины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Тип</w:t>
            </w:r>
          </w:p>
        </w:tc>
        <w:tc>
          <w:tcPr>
            <w:tcW w:w="2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A706FD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A706FD" w:rsidRDefault="00B213D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10В834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274FFA" w:rsidRDefault="00B213D2" w:rsidP="00274F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Когнитивное развитие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820F1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D1A6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8D1A6D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8D1A6D" w:rsidRDefault="008D1A6D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и.о</w:t>
            </w:r>
            <w:proofErr w:type="spellEnd"/>
            <w:r w:rsidR="008F52DD">
              <w:rPr>
                <w:b w:val="0"/>
                <w:sz w:val="24"/>
                <w:szCs w:val="24"/>
              </w:rPr>
              <w:t>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053910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С понедельника по субботу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53910">
              <w:t>+7701</w:t>
            </w:r>
            <w:r w:rsidR="000072B1" w:rsidRPr="000072B1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053910" w:rsidP="000539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053910" w:rsidP="001404F7">
            <w:pPr>
              <w:autoSpaceDE w:val="0"/>
              <w:autoSpaceDN w:val="0"/>
              <w:adjustRightInd w:val="0"/>
              <w:jc w:val="center"/>
            </w:pPr>
            <w:r w:rsidRPr="00053910">
              <w:t>С понедельника по субботу</w:t>
            </w:r>
          </w:p>
        </w:tc>
      </w:tr>
      <w:tr w:rsidR="00ED61CC" w:rsidRPr="000072B1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053910">
              <w:t>+7701</w:t>
            </w:r>
            <w:r w:rsidR="00F40FD4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28" w:rsidRDefault="00ED61CC" w:rsidP="00D85828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 </w:t>
            </w:r>
            <w:r w:rsidR="00BF3875" w:rsidRPr="00BF3875">
              <w:t>– «когнитивное развитие» - это развитие всех видов мыслительных процессов, таких как </w:t>
            </w:r>
            <w:hyperlink r:id="rId6" w:tooltip="Восприятие" w:history="1">
              <w:r w:rsidR="00BF3875" w:rsidRPr="00BF3875">
                <w:rPr>
                  <w:rStyle w:val="a3"/>
                  <w:color w:val="auto"/>
                  <w:u w:val="none"/>
                </w:rPr>
                <w:t>восприятие</w:t>
              </w:r>
            </w:hyperlink>
            <w:r w:rsidR="00BF3875" w:rsidRPr="00BF3875">
              <w:t>, </w:t>
            </w:r>
            <w:hyperlink r:id="rId7" w:tooltip="Память" w:history="1">
              <w:r w:rsidR="00BF3875" w:rsidRPr="00BF3875">
                <w:rPr>
                  <w:rStyle w:val="a3"/>
                  <w:color w:val="auto"/>
                  <w:u w:val="none"/>
                </w:rPr>
                <w:t>память</w:t>
              </w:r>
            </w:hyperlink>
            <w:r w:rsidR="00BF3875" w:rsidRPr="00BF3875">
              <w:t>, </w:t>
            </w:r>
            <w:hyperlink r:id="rId8" w:tooltip="Формирование понятий" w:history="1">
              <w:r w:rsidR="00BF3875" w:rsidRPr="00BF3875">
                <w:rPr>
                  <w:rStyle w:val="a3"/>
                  <w:color w:val="auto"/>
                  <w:u w:val="none"/>
                </w:rPr>
                <w:t>формирование понятий</w:t>
              </w:r>
            </w:hyperlink>
            <w:r w:rsidR="00BF3875" w:rsidRPr="00BF3875">
              <w:t>, </w:t>
            </w:r>
            <w:hyperlink r:id="rId9" w:tooltip="Решение задач" w:history="1">
              <w:r w:rsidR="00BF3875" w:rsidRPr="00BF3875">
                <w:rPr>
                  <w:rStyle w:val="a3"/>
                  <w:color w:val="auto"/>
                  <w:u w:val="none"/>
                </w:rPr>
                <w:t>решение задач</w:t>
              </w:r>
            </w:hyperlink>
            <w:r w:rsidR="00BF3875" w:rsidRPr="00BF3875">
              <w:t>, </w:t>
            </w:r>
            <w:hyperlink r:id="rId10" w:tooltip="Воображение" w:history="1">
              <w:r w:rsidR="00BF3875" w:rsidRPr="00BF3875">
                <w:rPr>
                  <w:rStyle w:val="a3"/>
                  <w:color w:val="auto"/>
                  <w:u w:val="none"/>
                </w:rPr>
                <w:t>воображение</w:t>
              </w:r>
            </w:hyperlink>
            <w:r w:rsidR="00BF3875" w:rsidRPr="00BF3875">
              <w:t> и </w:t>
            </w:r>
            <w:hyperlink r:id="rId11" w:tooltip="Логика" w:history="1">
              <w:r w:rsidR="00BF3875" w:rsidRPr="00BF3875">
                <w:rPr>
                  <w:rStyle w:val="a3"/>
                  <w:color w:val="auto"/>
                  <w:u w:val="none"/>
                </w:rPr>
                <w:t>логика</w:t>
              </w:r>
            </w:hyperlink>
            <w:r w:rsidR="00BF3875" w:rsidRPr="00BF3875">
              <w:t>. Теория когнитивного развития была разработана швейцарским философом и психологом </w:t>
            </w:r>
            <w:hyperlink r:id="rId12" w:tooltip="Пиаже, Жан" w:history="1">
              <w:r w:rsidR="00BF3875" w:rsidRPr="00BF3875">
                <w:rPr>
                  <w:rStyle w:val="a3"/>
                  <w:color w:val="auto"/>
                  <w:u w:val="none"/>
                </w:rPr>
                <w:t>Жаном Пиаже</w:t>
              </w:r>
            </w:hyperlink>
            <w:r w:rsidR="00BF3875" w:rsidRPr="00BF3875">
              <w:t>. Его эпистемологическая теория дала множество основных понятий в области </w:t>
            </w:r>
            <w:hyperlink r:id="rId13" w:tooltip="Психология развития" w:history="1">
              <w:r w:rsidR="00BF3875" w:rsidRPr="00BF3875">
                <w:rPr>
                  <w:rStyle w:val="a3"/>
                  <w:color w:val="auto"/>
                  <w:u w:val="none"/>
                </w:rPr>
                <w:t>психологии развития</w:t>
              </w:r>
            </w:hyperlink>
            <w:r w:rsidR="00BF3875" w:rsidRPr="00BF3875">
              <w:t> и исследует рост разумности, которая, по Пиаже, означает способность более точно отражать окружающий мир и выполнять логические операции над образами концепций, возникающих во взаимодействии с окружающим миром. Теория рассматривает появление и построение </w:t>
            </w:r>
            <w:hyperlink r:id="rId14" w:tooltip="Теория схем (страница отсутствует)" w:history="1">
              <w:r w:rsidR="00BF3875" w:rsidRPr="00BF3875">
                <w:rPr>
                  <w:rStyle w:val="a3"/>
                  <w:color w:val="auto"/>
                  <w:u w:val="none"/>
                </w:rPr>
                <w:t>схем</w:t>
              </w:r>
            </w:hyperlink>
            <w:r w:rsidR="00BF3875" w:rsidRPr="00BF3875">
              <w:t xml:space="preserve"> — схем того как воспринимается мир — в «стадии развития», </w:t>
            </w:r>
            <w:proofErr w:type="gramStart"/>
            <w:r w:rsidR="00BF3875" w:rsidRPr="00BF3875">
              <w:t>времени</w:t>
            </w:r>
            <w:proofErr w:type="gramEnd"/>
            <w:r w:rsidR="00BF3875" w:rsidRPr="00BF3875">
              <w:t xml:space="preserve"> когда дети получают новые способы представления информации в мозге. Теория считается </w:t>
            </w:r>
            <w:hyperlink r:id="rId15" w:tooltip="Радикальный конструктивизм" w:history="1">
              <w:r w:rsidR="00BF3875" w:rsidRPr="00BF3875">
                <w:rPr>
                  <w:rStyle w:val="a3"/>
                  <w:color w:val="auto"/>
                  <w:u w:val="none"/>
                </w:rPr>
                <w:t>«конструктивистской»</w:t>
              </w:r>
            </w:hyperlink>
            <w:r w:rsidR="00BF3875" w:rsidRPr="00BF3875">
              <w:t xml:space="preserve">, в том смысле, что, в отличие от </w:t>
            </w:r>
            <w:proofErr w:type="spellStart"/>
            <w:r w:rsidR="00BF3875" w:rsidRPr="00BF3875">
              <w:t>нативистских</w:t>
            </w:r>
            <w:proofErr w:type="spellEnd"/>
            <w:r w:rsidR="00BF3875" w:rsidRPr="00BF3875">
              <w:t xml:space="preserve"> теорий (которые описывают когнитивное развитие как разворачивание врождённых знаний и способностей) или эмпирических теорий (которые описывают когнитивное развитие как постепенное приобретение знания через опыт), она утверждает, что мы самостоятельно конструируем наши когнитивные способности с помощью собственных действий в окружающей среде</w:t>
            </w:r>
            <w:r w:rsidR="00D85828">
              <w:t>.</w:t>
            </w:r>
          </w:p>
          <w:p w:rsidR="00ED61CC" w:rsidRPr="00FF3254" w:rsidRDefault="00ED61CC" w:rsidP="00D85828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D85828" w:rsidRPr="00D85828">
              <w:t>ознакомление студентов с основами теоретических и эмпирических знаний в области когнитивной психологии</w:t>
            </w:r>
            <w:r w:rsidR="00D85828">
              <w:t>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61BB5" w:rsidP="00EA2ED6">
            <w:r>
              <w:t>Общая психология, когнитивная психология.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61BB5" w:rsidP="00EA2ED6">
            <w:r>
              <w:t>Возрастная психология, дифференциальная психология.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8414AB">
            <w:r w:rsidRPr="001977E5">
              <w:rPr>
                <w:rFonts w:eastAsia="Calibri"/>
                <w:lang w:eastAsia="en-US"/>
              </w:rPr>
              <w:t>Информационные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061C1" w:rsidRDefault="00ED61CC" w:rsidP="00EA2ED6">
            <w:pPr>
              <w:rPr>
                <w:b/>
              </w:rPr>
            </w:pPr>
            <w:r w:rsidRPr="007061C1">
              <w:rPr>
                <w:b/>
              </w:rPr>
              <w:t>Учебная литература:</w:t>
            </w:r>
          </w:p>
          <w:p w:rsidR="00FF3254" w:rsidRPr="00DF643B" w:rsidRDefault="00FF3254" w:rsidP="00DF643B">
            <w:pPr>
              <w:rPr>
                <w:b/>
              </w:rPr>
            </w:pPr>
            <w:r w:rsidRPr="00DF643B">
              <w:rPr>
                <w:b/>
              </w:rPr>
              <w:t>Основная:</w:t>
            </w:r>
          </w:p>
          <w:p w:rsidR="00A97A0E" w:rsidRDefault="00A97A0E" w:rsidP="00A97A0E">
            <w:pPr>
              <w:pStyle w:val="a9"/>
              <w:jc w:val="both"/>
            </w:pPr>
            <w:r>
              <w:t xml:space="preserve">1. </w:t>
            </w:r>
            <w:proofErr w:type="spellStart"/>
            <w:r w:rsidRPr="00A97A0E">
              <w:t>Величковский</w:t>
            </w:r>
            <w:proofErr w:type="spellEnd"/>
            <w:r w:rsidRPr="00A97A0E">
              <w:t xml:space="preserve">, Б. М. Когнитивная наука. Основы психологии </w:t>
            </w:r>
            <w:proofErr w:type="gramStart"/>
            <w:r w:rsidRPr="00A97A0E">
              <w:t>познания :</w:t>
            </w:r>
            <w:proofErr w:type="gramEnd"/>
            <w:r w:rsidRPr="00A97A0E">
              <w:t xml:space="preserve"> учебное пособие : в 2 т. / Б. М. </w:t>
            </w:r>
            <w:proofErr w:type="spellStart"/>
            <w:r w:rsidRPr="00A97A0E">
              <w:t>Величковский</w:t>
            </w:r>
            <w:proofErr w:type="spellEnd"/>
            <w:r w:rsidRPr="00A97A0E">
              <w:t>.</w:t>
            </w:r>
            <w:r>
              <w:t xml:space="preserve"> - </w:t>
            </w:r>
            <w:proofErr w:type="gramStart"/>
            <w:r>
              <w:t>М. :</w:t>
            </w:r>
            <w:proofErr w:type="gramEnd"/>
            <w:r>
              <w:t xml:space="preserve"> Академия, - 2006. – Т. 2</w:t>
            </w:r>
            <w:r w:rsidRPr="00A97A0E">
              <w:t>.</w:t>
            </w:r>
            <w:r>
              <w:t xml:space="preserve"> </w:t>
            </w:r>
            <w:proofErr w:type="spellStart"/>
            <w:r w:rsidRPr="00A97A0E">
              <w:t>Величковский</w:t>
            </w:r>
            <w:proofErr w:type="spellEnd"/>
            <w:r w:rsidRPr="00A97A0E">
              <w:t xml:space="preserve">, Б. М. Когнитивная наука. Основы психологии </w:t>
            </w:r>
            <w:proofErr w:type="gramStart"/>
            <w:r w:rsidRPr="00A97A0E">
              <w:t>познания :</w:t>
            </w:r>
            <w:proofErr w:type="gramEnd"/>
            <w:r w:rsidRPr="00A97A0E">
              <w:t xml:space="preserve"> </w:t>
            </w:r>
            <w:r w:rsidRPr="00A97A0E">
              <w:lastRenderedPageBreak/>
              <w:t xml:space="preserve">учебное пособие : в 2 т. / Б. М. </w:t>
            </w:r>
            <w:proofErr w:type="spellStart"/>
            <w:r w:rsidRPr="00A97A0E">
              <w:t>Величковский</w:t>
            </w:r>
            <w:proofErr w:type="spellEnd"/>
            <w:r w:rsidRPr="00A97A0E">
              <w:t xml:space="preserve">. - </w:t>
            </w:r>
            <w:proofErr w:type="gramStart"/>
            <w:r w:rsidRPr="00A97A0E">
              <w:t>М. :</w:t>
            </w:r>
            <w:proofErr w:type="gramEnd"/>
            <w:r w:rsidRPr="00A97A0E">
              <w:t xml:space="preserve"> Академия [и др.], 2006. – Т. 2. </w:t>
            </w:r>
          </w:p>
          <w:p w:rsidR="00A97A0E" w:rsidRDefault="00A97A0E" w:rsidP="00A97A0E">
            <w:pPr>
              <w:pStyle w:val="a9"/>
              <w:jc w:val="both"/>
            </w:pPr>
            <w:r>
              <w:t xml:space="preserve">3. </w:t>
            </w:r>
            <w:r w:rsidRPr="00A97A0E">
              <w:t xml:space="preserve">Кулагина И.Ю., В.Н. </w:t>
            </w:r>
            <w:proofErr w:type="spellStart"/>
            <w:r w:rsidRPr="00A97A0E">
              <w:t>Колюцкий</w:t>
            </w:r>
            <w:proofErr w:type="spellEnd"/>
            <w:r w:rsidRPr="00A97A0E">
              <w:t xml:space="preserve"> «Возрастная психология. Полный жизненный цикл развития». – М., 2001.</w:t>
            </w:r>
          </w:p>
          <w:p w:rsidR="00661BB5" w:rsidRDefault="00661BB5" w:rsidP="00661BB5">
            <w:pPr>
              <w:pStyle w:val="a9"/>
            </w:pPr>
            <w:r>
              <w:t xml:space="preserve">4. </w:t>
            </w:r>
            <w:r w:rsidRPr="00661BB5">
              <w:t>Ермолаева М.В. Особенности и средства развития эмоциональной сферы</w:t>
            </w:r>
            <w:r w:rsidRPr="00661BB5">
              <w:br/>
              <w:t xml:space="preserve">дошкольников: </w:t>
            </w:r>
            <w:proofErr w:type="spellStart"/>
            <w:r w:rsidRPr="00661BB5">
              <w:t>Учеб.пособие</w:t>
            </w:r>
            <w:proofErr w:type="spellEnd"/>
            <w:r w:rsidRPr="00661BB5">
              <w:t xml:space="preserve"> / М.В. Ермолаева, И.Г. Ерофеева. – М.: Изд-во МПСИ, 2008. – С. 11-18; 21-42.</w:t>
            </w:r>
          </w:p>
          <w:p w:rsidR="00661BB5" w:rsidRPr="00661BB5" w:rsidRDefault="00661BB5" w:rsidP="00661BB5">
            <w:pPr>
              <w:pStyle w:val="a9"/>
            </w:pPr>
            <w:r>
              <w:t xml:space="preserve">5. </w:t>
            </w:r>
            <w:proofErr w:type="spellStart"/>
            <w:r w:rsidRPr="00661BB5">
              <w:t>Крайг</w:t>
            </w:r>
            <w:proofErr w:type="spellEnd"/>
            <w:r w:rsidRPr="00661BB5">
              <w:t xml:space="preserve"> Г. Психология развития. – </w:t>
            </w:r>
            <w:proofErr w:type="gramStart"/>
            <w:r w:rsidRPr="00661BB5">
              <w:t>СПб.:</w:t>
            </w:r>
            <w:proofErr w:type="gramEnd"/>
            <w:r w:rsidRPr="00661BB5">
              <w:t xml:space="preserve"> Изд-во «Питер», 2000. С.350-363.</w:t>
            </w:r>
          </w:p>
          <w:p w:rsidR="00FF3254" w:rsidRPr="00DF643B" w:rsidRDefault="00FF3254" w:rsidP="00560BBE">
            <w:pPr>
              <w:pStyle w:val="a9"/>
              <w:rPr>
                <w:b/>
              </w:rPr>
            </w:pPr>
            <w:r w:rsidRPr="00DF643B">
              <w:rPr>
                <w:b/>
              </w:rPr>
              <w:t>Дополнительная:</w:t>
            </w:r>
          </w:p>
          <w:p w:rsidR="00661BB5" w:rsidRDefault="00560BBE" w:rsidP="00661BB5">
            <w:pPr>
              <w:pStyle w:val="a9"/>
              <w:jc w:val="both"/>
            </w:pPr>
            <w:r w:rsidRPr="00661BB5">
              <w:t xml:space="preserve">1. </w:t>
            </w:r>
            <w:r w:rsidR="00661BB5" w:rsidRPr="00661BB5">
              <w:t xml:space="preserve">В.Д. </w:t>
            </w:r>
            <w:proofErr w:type="spellStart"/>
            <w:r w:rsidR="00661BB5" w:rsidRPr="00661BB5">
              <w:t>Шадриков</w:t>
            </w:r>
            <w:proofErr w:type="spellEnd"/>
            <w:r w:rsidR="00661BB5" w:rsidRPr="00661BB5">
              <w:t xml:space="preserve"> Введение в психологию: эмоции и чувства. -</w:t>
            </w:r>
            <w:r w:rsidR="00661BB5" w:rsidRPr="00661BB5">
              <w:br/>
            </w:r>
            <w:proofErr w:type="spellStart"/>
            <w:proofErr w:type="gramStart"/>
            <w:r w:rsidR="00661BB5" w:rsidRPr="00661BB5">
              <w:t>М.:Логос</w:t>
            </w:r>
            <w:proofErr w:type="spellEnd"/>
            <w:proofErr w:type="gramEnd"/>
            <w:r w:rsidR="00661BB5" w:rsidRPr="00661BB5">
              <w:t>, 2002.- 156 с.</w:t>
            </w:r>
          </w:p>
          <w:p w:rsidR="00661BB5" w:rsidRPr="00661BB5" w:rsidRDefault="00661BB5" w:rsidP="00661BB5">
            <w:pPr>
              <w:pStyle w:val="a9"/>
              <w:jc w:val="both"/>
            </w:pPr>
            <w:r>
              <w:t xml:space="preserve">2. </w:t>
            </w:r>
            <w:proofErr w:type="spellStart"/>
            <w:r w:rsidRPr="00661BB5">
              <w:t>Асмолов</w:t>
            </w:r>
            <w:proofErr w:type="spellEnd"/>
            <w:r w:rsidRPr="00661BB5">
              <w:t xml:space="preserve"> А.Г. Психология личности: Принципы общепсихологического анализа. М., 2001.</w:t>
            </w:r>
          </w:p>
          <w:p w:rsidR="00661BB5" w:rsidRPr="00661BB5" w:rsidRDefault="00661BB5" w:rsidP="00661BB5">
            <w:pPr>
              <w:pStyle w:val="a9"/>
              <w:jc w:val="both"/>
            </w:pPr>
            <w:r>
              <w:t xml:space="preserve">3. </w:t>
            </w:r>
            <w:r w:rsidRPr="00661BB5">
              <w:t xml:space="preserve">Андерсон, Джон Р. Когнитивная психология / Р. Джон </w:t>
            </w:r>
            <w:proofErr w:type="gramStart"/>
            <w:r w:rsidRPr="00661BB5">
              <w:t>Андерсон  –</w:t>
            </w:r>
            <w:proofErr w:type="gramEnd"/>
            <w:r w:rsidRPr="00661BB5">
              <w:t xml:space="preserve"> СПб. : Питер, 2006. – 589 с.</w:t>
            </w:r>
          </w:p>
          <w:p w:rsidR="00ED61CC" w:rsidRPr="00560BBE" w:rsidRDefault="00FF3254" w:rsidP="00661BB5">
            <w:pPr>
              <w:jc w:val="both"/>
              <w:rPr>
                <w:color w:val="FF6600"/>
              </w:rPr>
            </w:pPr>
            <w:r w:rsidRPr="00560BBE">
              <w:t>Доступно онлайн: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8414AB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8414AB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8414AB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8414AB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с учетом вычета штрафных баллов.</w:t>
            </w:r>
          </w:p>
          <w:p w:rsidR="000F4F69" w:rsidRPr="00B51F68" w:rsidRDefault="000F4F69" w:rsidP="008414AB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8414AB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8414AB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0F4F69" w:rsidRDefault="000F4F69" w:rsidP="008414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8414AB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B55D11" w:rsidRDefault="00B55D11" w:rsidP="00ED61CC">
      <w:pPr>
        <w:jc w:val="center"/>
        <w:rPr>
          <w:b/>
        </w:rPr>
      </w:pPr>
    </w:p>
    <w:p w:rsidR="00B55D11" w:rsidRDefault="00B55D11" w:rsidP="00ED61CC">
      <w:pPr>
        <w:jc w:val="center"/>
        <w:rPr>
          <w:b/>
        </w:rPr>
      </w:pPr>
    </w:p>
    <w:p w:rsidR="00B55D11" w:rsidRDefault="00B55D11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ED61CC" w:rsidRPr="004861B5" w:rsidRDefault="00ED61CC" w:rsidP="00ED61C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6E4258" w:rsidRPr="004861B5" w:rsidTr="00F67237">
        <w:trPr>
          <w:trHeight w:val="314"/>
        </w:trPr>
        <w:tc>
          <w:tcPr>
            <w:tcW w:w="876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6320" w:type="dxa"/>
          </w:tcPr>
          <w:p w:rsidR="006E4258" w:rsidRPr="004861B5" w:rsidRDefault="006E4258" w:rsidP="00BD5B4B">
            <w:pPr>
              <w:tabs>
                <w:tab w:val="left" w:pos="330"/>
                <w:tab w:val="center" w:pos="3052"/>
              </w:tabs>
            </w:pPr>
            <w:r w:rsidRPr="006E4258">
              <w:rPr>
                <w:b/>
              </w:rPr>
              <w:t>Модуль 1</w:t>
            </w:r>
            <w:r w:rsidRPr="006E4258">
              <w:t>.</w:t>
            </w:r>
            <w:r w:rsidR="00F67237">
              <w:t xml:space="preserve"> </w:t>
            </w:r>
            <w:r w:rsidR="00BD5B4B">
              <w:t>Когнитивное развитие</w:t>
            </w:r>
          </w:p>
        </w:tc>
        <w:tc>
          <w:tcPr>
            <w:tcW w:w="1310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1334" w:type="dxa"/>
          </w:tcPr>
          <w:p w:rsidR="006E4258" w:rsidRPr="004861B5" w:rsidRDefault="006E4258" w:rsidP="00EA2ED6">
            <w:pPr>
              <w:jc w:val="center"/>
            </w:pPr>
          </w:p>
        </w:tc>
      </w:tr>
      <w:tr w:rsidR="00934BE8" w:rsidRPr="004861B5" w:rsidTr="00BD5B4B">
        <w:trPr>
          <w:trHeight w:val="399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6E4258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Pr="00B553F0">
              <w:rPr>
                <w:b/>
                <w:bCs/>
                <w:color w:val="000000"/>
                <w:kern w:val="24"/>
              </w:rPr>
              <w:t>.</w:t>
            </w:r>
            <w:r w:rsidR="00112D84" w:rsidRPr="00B553F0">
              <w:rPr>
                <w:snapToGrid w:val="0"/>
              </w:rPr>
              <w:t xml:space="preserve"> </w:t>
            </w:r>
            <w:r w:rsidR="00BD5B4B">
              <w:rPr>
                <w:snapToGrid w:val="0"/>
              </w:rPr>
              <w:t>К</w:t>
            </w:r>
            <w:r w:rsidR="00BD5B4B" w:rsidRPr="00BD5B4B">
              <w:rPr>
                <w:snapToGrid w:val="0"/>
              </w:rPr>
              <w:t>огнитивное развитие человека</w:t>
            </w:r>
            <w:r w:rsidR="00ED17DD">
              <w:rPr>
                <w:snapToGrid w:val="0"/>
              </w:rPr>
              <w:t xml:space="preserve">. </w:t>
            </w:r>
            <w:r w:rsidR="00ED17DD" w:rsidRPr="00ED17DD">
              <w:rPr>
                <w:snapToGrid w:val="0"/>
              </w:rPr>
              <w:t>Теории когнитивного развития</w:t>
            </w:r>
          </w:p>
        </w:tc>
        <w:tc>
          <w:tcPr>
            <w:tcW w:w="1310" w:type="dxa"/>
          </w:tcPr>
          <w:p w:rsidR="00934BE8" w:rsidRPr="004861B5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C52217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BD5B4B" w:rsidRPr="00BD5B4B" w:rsidRDefault="00C52217" w:rsidP="00ED17DD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1</w:t>
            </w:r>
            <w:r w:rsidR="00BD5B4B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  <w:r w:rsidR="00BD5B4B" w:rsidRPr="00BD5B4B">
              <w:rPr>
                <w:sz w:val="24"/>
                <w:szCs w:val="24"/>
                <w:lang w:eastAsia="ar-SA"/>
              </w:rPr>
              <w:t xml:space="preserve"> </w:t>
            </w:r>
            <w:r w:rsidR="00BD5B4B" w:rsidRPr="00BD5B4B">
              <w:rPr>
                <w:lang w:eastAsia="ar-SA"/>
              </w:rPr>
              <w:t> </w:t>
            </w:r>
            <w:r w:rsidR="00BD5B4B" w:rsidRPr="00BD5B4B">
              <w:rPr>
                <w:bCs/>
                <w:sz w:val="24"/>
                <w:szCs w:val="24"/>
                <w:lang w:eastAsia="ar-SA"/>
              </w:rPr>
              <w:t>Когнитивное развитие ребенка по Валлону</w:t>
            </w:r>
            <w:r w:rsidR="00BD5B4B" w:rsidRPr="00BD5B4B">
              <w:rPr>
                <w:sz w:val="24"/>
                <w:szCs w:val="24"/>
                <w:lang w:eastAsia="ar-SA"/>
              </w:rPr>
              <w:t>.</w:t>
            </w:r>
          </w:p>
          <w:p w:rsidR="00ED17DD" w:rsidRDefault="00BD5B4B" w:rsidP="00ED17DD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ED17DD" w:rsidRPr="00ED17DD">
              <w:rPr>
                <w:bCs/>
                <w:color w:val="000000"/>
                <w:sz w:val="22"/>
                <w:szCs w:val="22"/>
              </w:rPr>
              <w:t>Стадии когнитивного развития по Пиаже.</w:t>
            </w:r>
            <w:r w:rsidR="00ED17DD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Интеллектуальное развитие по Ж. Пиаже.</w:t>
            </w:r>
          </w:p>
          <w:p w:rsidR="00ED17DD" w:rsidRPr="00400AFA" w:rsidRDefault="00ED17DD" w:rsidP="00ED17DD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D17DD">
              <w:rPr>
                <w:color w:val="000000"/>
                <w:sz w:val="22"/>
                <w:szCs w:val="22"/>
              </w:rPr>
              <w:t xml:space="preserve">. </w:t>
            </w:r>
            <w:r w:rsidRPr="00ED17DD">
              <w:rPr>
                <w:bCs/>
                <w:color w:val="000000"/>
                <w:sz w:val="22"/>
                <w:szCs w:val="22"/>
              </w:rPr>
              <w:t>Социокультурный</w:t>
            </w:r>
            <w:r w:rsidRPr="00ED17D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D17DD">
              <w:rPr>
                <w:bCs/>
                <w:color w:val="000000"/>
                <w:sz w:val="22"/>
                <w:szCs w:val="22"/>
              </w:rPr>
              <w:t>подход.</w:t>
            </w:r>
            <w:r w:rsidRPr="00ED17DD">
              <w:rPr>
                <w:color w:val="000000"/>
                <w:sz w:val="22"/>
                <w:szCs w:val="22"/>
              </w:rPr>
              <w:t xml:space="preserve"> Теория когнитивного развития по Л.С. Выготскому.</w:t>
            </w:r>
          </w:p>
        </w:tc>
        <w:tc>
          <w:tcPr>
            <w:tcW w:w="1310" w:type="dxa"/>
          </w:tcPr>
          <w:p w:rsidR="00934BE8" w:rsidRPr="004861B5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934BE8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ED17DD"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ED17DD" w:rsidRPr="00ED17DD">
              <w:t>Когнитивное развитие ребенка по возрастам.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17DD" w:rsidRDefault="00A90E55" w:rsidP="00ED17DD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</w:p>
          <w:p w:rsidR="00ED17DD" w:rsidRPr="00ED17DD" w:rsidRDefault="00ED17DD" w:rsidP="00ED17DD">
            <w:pPr>
              <w:jc w:val="both"/>
            </w:pPr>
            <w:r w:rsidRPr="00ED17DD">
              <w:t>1. Классификация периодов когнитивного развития.</w:t>
            </w:r>
          </w:p>
          <w:p w:rsidR="00ED17DD" w:rsidRPr="00ED17DD" w:rsidRDefault="00ED17DD" w:rsidP="00ED17DD">
            <w:pPr>
              <w:jc w:val="both"/>
            </w:pPr>
            <w:r w:rsidRPr="00ED17DD">
              <w:t>2. Этапы развития у ребенка: памяти, внимания, восприятия, мышления и воображения.</w:t>
            </w:r>
          </w:p>
          <w:p w:rsidR="00ED61CC" w:rsidRPr="004861B5" w:rsidRDefault="00ED17DD" w:rsidP="00ED17DD">
            <w:pPr>
              <w:jc w:val="both"/>
            </w:pPr>
            <w:r w:rsidRPr="00ED17DD">
              <w:t xml:space="preserve">3. </w:t>
            </w:r>
            <w:r w:rsidRPr="00ED17DD">
              <w:rPr>
                <w:bCs/>
              </w:rPr>
              <w:t>Основные тенденции в развитии речи ребенка раннего возраста.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6E4258" w:rsidRDefault="00ED61CC" w:rsidP="00ED17DD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ED17DD" w:rsidRPr="00ED17DD">
              <w:t>Физическое развитие в раннем детстве.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F49F2" w:rsidRDefault="00A90E55" w:rsidP="008F49F2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>.</w:t>
            </w:r>
            <w:r w:rsidR="006E4258">
              <w:t xml:space="preserve"> </w:t>
            </w:r>
          </w:p>
          <w:p w:rsidR="00ED17DD" w:rsidRPr="00ED17DD" w:rsidRDefault="00ED17DD" w:rsidP="00ED17DD">
            <w:pPr>
              <w:tabs>
                <w:tab w:val="left" w:pos="318"/>
              </w:tabs>
              <w:ind w:left="18"/>
              <w:jc w:val="both"/>
              <w:rPr>
                <w:bCs/>
              </w:rPr>
            </w:pPr>
            <w:r w:rsidRPr="00ED17DD">
              <w:rPr>
                <w:bCs/>
              </w:rPr>
              <w:t>1. Размеры, пропорции и рост тела.</w:t>
            </w:r>
          </w:p>
          <w:p w:rsidR="00ED17DD" w:rsidRPr="00ED17DD" w:rsidRDefault="00ED17DD" w:rsidP="00ED17DD">
            <w:pPr>
              <w:tabs>
                <w:tab w:val="left" w:pos="318"/>
              </w:tabs>
              <w:ind w:left="18"/>
              <w:jc w:val="both"/>
              <w:rPr>
                <w:bCs/>
              </w:rPr>
            </w:pPr>
            <w:r w:rsidRPr="00ED17DD">
              <w:t xml:space="preserve">2. </w:t>
            </w:r>
            <w:r w:rsidRPr="00ED17DD">
              <w:rPr>
                <w:bCs/>
              </w:rPr>
              <w:t>Развитие головного мозга.</w:t>
            </w:r>
          </w:p>
          <w:p w:rsidR="00ED61CC" w:rsidRPr="006E4258" w:rsidRDefault="00ED17DD" w:rsidP="00ED17DD">
            <w:pPr>
              <w:tabs>
                <w:tab w:val="left" w:pos="318"/>
              </w:tabs>
              <w:ind w:left="18"/>
              <w:jc w:val="both"/>
            </w:pPr>
            <w:r w:rsidRPr="00ED17DD">
              <w:rPr>
                <w:bCs/>
              </w:rPr>
              <w:t>3. Развитие двигательной сферы.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6E4258" w:rsidP="00EA2ED6">
            <w:pPr>
              <w:jc w:val="center"/>
            </w:pPr>
            <w:r>
              <w:t>24</w:t>
            </w:r>
          </w:p>
        </w:tc>
      </w:tr>
      <w:tr w:rsidR="00B75973" w:rsidRPr="004861B5" w:rsidTr="004D0C2C">
        <w:tc>
          <w:tcPr>
            <w:tcW w:w="876" w:type="dxa"/>
            <w:vMerge w:val="restart"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B75973" w:rsidRPr="004861B5" w:rsidRDefault="00B75973" w:rsidP="00ED17DD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="00ED17DD" w:rsidRPr="00ED17DD">
              <w:t>Развитие психики в онтогенезе.</w:t>
            </w:r>
          </w:p>
        </w:tc>
        <w:tc>
          <w:tcPr>
            <w:tcW w:w="1310" w:type="dxa"/>
          </w:tcPr>
          <w:p w:rsidR="00B75973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B75973" w:rsidRPr="004861B5" w:rsidRDefault="00B75973" w:rsidP="00EA2ED6">
            <w:pPr>
              <w:jc w:val="center"/>
            </w:pPr>
            <w:r>
              <w:t>1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4861B5" w:rsidRDefault="00B75973" w:rsidP="00EA2ED6">
            <w:pPr>
              <w:jc w:val="center"/>
            </w:pPr>
          </w:p>
        </w:tc>
        <w:tc>
          <w:tcPr>
            <w:tcW w:w="6320" w:type="dxa"/>
          </w:tcPr>
          <w:p w:rsidR="00B73FCA" w:rsidRDefault="00B75973" w:rsidP="00B73FCA">
            <w:pPr>
              <w:tabs>
                <w:tab w:val="left" w:pos="261"/>
              </w:tabs>
              <w:rPr>
                <w:b/>
                <w:bCs/>
              </w:rPr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="00B73FCA" w:rsidRPr="00B73FCA">
              <w:rPr>
                <w:b/>
                <w:bCs/>
              </w:rPr>
              <w:t> </w:t>
            </w:r>
          </w:p>
          <w:p w:rsidR="00ED17DD" w:rsidRPr="00ED17DD" w:rsidRDefault="00ED17DD" w:rsidP="00ED17DD">
            <w:pPr>
              <w:tabs>
                <w:tab w:val="left" w:pos="261"/>
              </w:tabs>
              <w:jc w:val="both"/>
              <w:rPr>
                <w:bCs/>
              </w:rPr>
            </w:pPr>
            <w:r w:rsidRPr="00ED17DD">
              <w:rPr>
                <w:bCs/>
              </w:rPr>
              <w:t xml:space="preserve">1. Как решается вопрос о детерминации психического развития в рамках культурно-исторической теории </w:t>
            </w:r>
            <w:proofErr w:type="spellStart"/>
            <w:r w:rsidRPr="00ED17DD">
              <w:rPr>
                <w:bCs/>
              </w:rPr>
              <w:t>Л.С.Выготского</w:t>
            </w:r>
            <w:proofErr w:type="spellEnd"/>
            <w:r w:rsidRPr="00ED17DD">
              <w:rPr>
                <w:bCs/>
              </w:rPr>
              <w:t>?</w:t>
            </w:r>
          </w:p>
          <w:p w:rsidR="00ED17DD" w:rsidRPr="00ED17DD" w:rsidRDefault="00ED17DD" w:rsidP="00ED17DD">
            <w:pPr>
              <w:tabs>
                <w:tab w:val="left" w:pos="261"/>
              </w:tabs>
              <w:jc w:val="both"/>
              <w:rPr>
                <w:bCs/>
              </w:rPr>
            </w:pPr>
            <w:r w:rsidRPr="00ED17DD">
              <w:rPr>
                <w:bCs/>
              </w:rPr>
              <w:t>2. В чём состоит проблема движущих сил психического развития (напишите эссе).</w:t>
            </w:r>
          </w:p>
          <w:p w:rsidR="00B75973" w:rsidRPr="006E4258" w:rsidRDefault="00ED17DD" w:rsidP="00ED17DD">
            <w:pPr>
              <w:tabs>
                <w:tab w:val="left" w:pos="261"/>
              </w:tabs>
              <w:jc w:val="both"/>
              <w:rPr>
                <w:b/>
              </w:rPr>
            </w:pPr>
            <w:r w:rsidRPr="00ED17DD">
              <w:rPr>
                <w:bCs/>
              </w:rPr>
              <w:t>3. Жизненный путь и стратегия жизни человека (напишите мини эссе).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B75973" w:rsidRPr="00B73FCA" w:rsidRDefault="00B75973" w:rsidP="00EA2ED6">
            <w:pPr>
              <w:jc w:val="center"/>
            </w:pPr>
            <w:r w:rsidRPr="00B73FCA">
              <w:t>24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6E42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D5B4B" w:rsidRDefault="00B75973" w:rsidP="00BD5B4B">
            <w:pPr>
              <w:tabs>
                <w:tab w:val="left" w:pos="261"/>
              </w:tabs>
              <w:ind w:left="18"/>
              <w:rPr>
                <w:b/>
              </w:rPr>
            </w:pPr>
            <w:proofErr w:type="spellStart"/>
            <w:r w:rsidRPr="00B75973">
              <w:rPr>
                <w:b/>
              </w:rPr>
              <w:t>Midterm</w:t>
            </w:r>
            <w:proofErr w:type="spellEnd"/>
            <w:r w:rsidRPr="00B75973">
              <w:rPr>
                <w:b/>
              </w:rPr>
              <w:t xml:space="preserve"> </w:t>
            </w:r>
            <w:proofErr w:type="spellStart"/>
            <w:r w:rsidRPr="00B75973">
              <w:rPr>
                <w:b/>
              </w:rPr>
              <w:t>Exam</w:t>
            </w:r>
            <w:proofErr w:type="spellEnd"/>
            <w:r w:rsidRPr="00B75973">
              <w:rPr>
                <w:b/>
              </w:rPr>
              <w:t xml:space="preserve">: </w:t>
            </w:r>
          </w:p>
          <w:p w:rsidR="00BD5B4B" w:rsidRPr="00BD5B4B" w:rsidRDefault="00BD5B4B" w:rsidP="00BD5B4B">
            <w:pPr>
              <w:tabs>
                <w:tab w:val="left" w:pos="261"/>
              </w:tabs>
              <w:ind w:left="18"/>
              <w:rPr>
                <w:bCs/>
              </w:rPr>
            </w:pPr>
            <w:r w:rsidRPr="00BD5B4B">
              <w:t xml:space="preserve">1. </w:t>
            </w:r>
            <w:r w:rsidRPr="00BD5B4B">
              <w:rPr>
                <w:bCs/>
              </w:rPr>
              <w:t xml:space="preserve">Когнитивный подход в психологии развития. </w:t>
            </w:r>
          </w:p>
          <w:p w:rsidR="00B75973" w:rsidRPr="00493DE0" w:rsidRDefault="00BD5B4B" w:rsidP="00BD5B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5B4B">
              <w:rPr>
                <w:bCs/>
              </w:rPr>
              <w:t>2. Когнитивные способности и их развитие.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194D3F" w:rsidRDefault="00B75973" w:rsidP="00ED17D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Модуль 2. </w:t>
            </w:r>
            <w:r w:rsidR="00ED17DD">
              <w:rPr>
                <w:b/>
              </w:rPr>
              <w:t>Когнитивное развитие в онтогенезе.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Default="00B7597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ED17DD">
            <w:pPr>
              <w:pStyle w:val="a9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</w:rPr>
              <w:t xml:space="preserve"> </w:t>
            </w:r>
            <w:r w:rsidR="00ED17DD" w:rsidRPr="00ED17DD">
              <w:t>Развитие эмоциональной сферы в онтогенезе. Основные новообразования.</w:t>
            </w:r>
            <w:r w:rsidR="00ED17DD" w:rsidRPr="00ED17DD">
              <w:rPr>
                <w:snapToGrid w:val="0"/>
                <w:sz w:val="28"/>
              </w:rPr>
              <w:t> 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B73FCA" w:rsidRDefault="00A90E55" w:rsidP="00B73FCA">
            <w:pPr>
              <w:tabs>
                <w:tab w:val="left" w:pos="261"/>
              </w:tabs>
              <w:ind w:left="18"/>
            </w:pPr>
            <w:r>
              <w:rPr>
                <w:b/>
              </w:rPr>
              <w:t>Семинар</w:t>
            </w:r>
            <w:r w:rsidR="00F67237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</w:p>
          <w:p w:rsidR="00ED17DD" w:rsidRPr="00ED17DD" w:rsidRDefault="00ED17DD" w:rsidP="00ED17DD">
            <w:pPr>
              <w:tabs>
                <w:tab w:val="left" w:pos="261"/>
              </w:tabs>
              <w:ind w:left="18"/>
              <w:jc w:val="both"/>
            </w:pPr>
            <w:r w:rsidRPr="00ED17DD">
              <w:t>1. Опишите, как происходит проявление и развитие эмоций в онтогенезе.</w:t>
            </w:r>
          </w:p>
          <w:p w:rsidR="00ED17DD" w:rsidRPr="00ED17DD" w:rsidRDefault="00ED17DD" w:rsidP="00ED17DD">
            <w:pPr>
              <w:tabs>
                <w:tab w:val="left" w:pos="261"/>
              </w:tabs>
              <w:ind w:left="18"/>
              <w:jc w:val="both"/>
            </w:pPr>
            <w:r w:rsidRPr="00ED17DD">
              <w:t>2. Опишите роль самооценки в развитии эмоциональных свойств личности.</w:t>
            </w:r>
          </w:p>
          <w:p w:rsidR="00112D84" w:rsidRPr="004861B5" w:rsidRDefault="00ED17DD" w:rsidP="00ED17DD">
            <w:pPr>
              <w:tabs>
                <w:tab w:val="left" w:pos="261"/>
              </w:tabs>
              <w:ind w:left="18"/>
              <w:jc w:val="both"/>
            </w:pPr>
            <w:r w:rsidRPr="00ED17DD">
              <w:t>3. Напишите, как происходит изменение эмоциональных реакций у человека с возрастом.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28118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E5161A" w:rsidRPr="004861B5" w:rsidRDefault="006B7239" w:rsidP="00ED17D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6</w:t>
            </w:r>
            <w:r w:rsidR="00486E0D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D17DD" w:rsidRPr="00ED17DD">
              <w:rPr>
                <w:snapToGrid w:val="0"/>
              </w:rPr>
              <w:t>Развитие ребенка в период раннего детства.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E5161A" w:rsidRDefault="00A90E55" w:rsidP="00ED17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</w:p>
          <w:p w:rsidR="00ED17DD" w:rsidRPr="00ED17DD" w:rsidRDefault="00ED17DD" w:rsidP="00ED17DD">
            <w:pPr>
              <w:tabs>
                <w:tab w:val="left" w:pos="261"/>
              </w:tabs>
              <w:ind w:left="18"/>
              <w:jc w:val="both"/>
            </w:pPr>
            <w:r w:rsidRPr="00ED17DD">
              <w:t>1. Дайте характеристику развития ребенка в условиях раннего возраста, воспитывающегося в условиях дефицита общения.</w:t>
            </w:r>
          </w:p>
          <w:p w:rsidR="00ED17DD" w:rsidRPr="004861B5" w:rsidRDefault="00ED17DD" w:rsidP="00ED17DD">
            <w:pPr>
              <w:tabs>
                <w:tab w:val="left" w:pos="261"/>
              </w:tabs>
              <w:ind w:left="18"/>
              <w:jc w:val="both"/>
            </w:pPr>
            <w:r w:rsidRPr="00ED17DD">
              <w:t>2. Дайте ответ на вопрос по теме «Раннее детство»: В кризисные периоды очень ярко проявляется двойственность отношений к ребенку. С одной стороны, раздражает упрямство 3-х летнего малыша, а с другой: пугает («Какой вредный»). Какова должна быть тактика поведения взрослого (Напишите эссе).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804E0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ED17DD" w:rsidRPr="00ED17DD">
              <w:t xml:space="preserve">Особенности развития личности младшего школьника. 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E5161A" w:rsidRDefault="00A90E55" w:rsidP="00E5161A">
            <w:pPr>
              <w:tabs>
                <w:tab w:val="left" w:pos="261"/>
              </w:tabs>
              <w:ind w:left="18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</w:t>
            </w:r>
          </w:p>
          <w:p w:rsidR="00804E0B" w:rsidRDefault="00804E0B" w:rsidP="00804E0B">
            <w:pPr>
              <w:tabs>
                <w:tab w:val="left" w:pos="261"/>
              </w:tabs>
              <w:ind w:left="18"/>
              <w:jc w:val="both"/>
            </w:pPr>
            <w:r>
              <w:t>1. Ф</w:t>
            </w:r>
            <w:r w:rsidRPr="00804E0B">
              <w:t>изическое и когнитивное развитие в младшем школьном возрасте.</w:t>
            </w:r>
          </w:p>
          <w:p w:rsidR="00804E0B" w:rsidRPr="00804E0B" w:rsidRDefault="00804E0B" w:rsidP="00804E0B">
            <w:pPr>
              <w:tabs>
                <w:tab w:val="left" w:pos="261"/>
              </w:tabs>
              <w:ind w:left="18"/>
              <w:jc w:val="both"/>
            </w:pPr>
            <w:r>
              <w:t>2. П</w:t>
            </w:r>
            <w:r w:rsidRPr="00804E0B">
              <w:t>сихическое развитие и формирование личности младшего школьника.</w:t>
            </w:r>
          </w:p>
          <w:p w:rsidR="00112D84" w:rsidRPr="004861B5" w:rsidRDefault="00804E0B" w:rsidP="00804E0B">
            <w:pPr>
              <w:tabs>
                <w:tab w:val="left" w:pos="261"/>
              </w:tabs>
              <w:ind w:left="18"/>
              <w:jc w:val="both"/>
            </w:pPr>
            <w:r w:rsidRPr="00804E0B">
              <w:t>3. Напишите эссе на тему: «Развитие Я-концепции».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6B7239" w:rsidP="00804E0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8</w:t>
            </w:r>
            <w:r>
              <w:t xml:space="preserve">. </w:t>
            </w:r>
            <w:r w:rsidR="00804E0B">
              <w:t>К</w:t>
            </w:r>
            <w:r w:rsidR="00804E0B" w:rsidRPr="00804E0B">
              <w:t>огнитивное и личностное развитие подростков.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4E0B" w:rsidRDefault="00A90E55" w:rsidP="00804E0B">
            <w:pPr>
              <w:tabs>
                <w:tab w:val="left" w:pos="261"/>
              </w:tabs>
              <w:ind w:left="18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</w:t>
            </w:r>
          </w:p>
          <w:p w:rsidR="00112D84" w:rsidRPr="004861B5" w:rsidRDefault="00804E0B" w:rsidP="00804E0B">
            <w:pPr>
              <w:tabs>
                <w:tab w:val="left" w:pos="261"/>
              </w:tabs>
              <w:ind w:left="18"/>
              <w:jc w:val="both"/>
            </w:pPr>
            <w:r>
              <w:t xml:space="preserve">Напишите эссе по темам: </w:t>
            </w:r>
            <w:r w:rsidRPr="00804E0B">
              <w:t>подростковый эгоцентризм</w:t>
            </w:r>
            <w:r>
              <w:t xml:space="preserve">; </w:t>
            </w:r>
            <w:r w:rsidRPr="00804E0B">
              <w:t>подростки и авторитеты</w:t>
            </w:r>
            <w:r>
              <w:t xml:space="preserve">; </w:t>
            </w:r>
            <w:r w:rsidRPr="00804E0B">
              <w:t>подростки и мудрость</w:t>
            </w:r>
            <w:r>
              <w:t xml:space="preserve">; </w:t>
            </w:r>
            <w:r w:rsidRPr="00804E0B">
              <w:t>я-концепция подростков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281184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281184" w:rsidRDefault="00281184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DB064E" w:rsidRDefault="00DB064E" w:rsidP="00DB064E">
      <w:pPr>
        <w:jc w:val="both"/>
        <w:rPr>
          <w:i/>
        </w:rPr>
      </w:pPr>
    </w:p>
    <w:p w:rsidR="00B55D11" w:rsidRPr="004861B5" w:rsidRDefault="00B55D11" w:rsidP="00DB064E">
      <w:pPr>
        <w:jc w:val="both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ED61CC" w:rsidRPr="004861B5" w:rsidRDefault="00ED61CC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ED61CC" w:rsidRPr="004861B5" w:rsidRDefault="00ED61CC" w:rsidP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p w:rsidR="00ED61CC" w:rsidRDefault="00ED61CC" w:rsidP="00ED61CC">
      <w:pPr>
        <w:jc w:val="right"/>
        <w:rPr>
          <w:i/>
          <w:sz w:val="28"/>
          <w:szCs w:val="28"/>
        </w:rPr>
      </w:pPr>
    </w:p>
    <w:p w:rsidR="006E6659" w:rsidRDefault="00801817"/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686C87"/>
    <w:multiLevelType w:val="hybridMultilevel"/>
    <w:tmpl w:val="97841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50F95"/>
    <w:rsid w:val="00053910"/>
    <w:rsid w:val="00077C44"/>
    <w:rsid w:val="000E541C"/>
    <w:rsid w:val="000F4F69"/>
    <w:rsid w:val="00100E45"/>
    <w:rsid w:val="00112D84"/>
    <w:rsid w:val="00134BBE"/>
    <w:rsid w:val="001404F7"/>
    <w:rsid w:val="001820F1"/>
    <w:rsid w:val="001910D1"/>
    <w:rsid w:val="00194D3F"/>
    <w:rsid w:val="001B047B"/>
    <w:rsid w:val="001D11B8"/>
    <w:rsid w:val="00206B9E"/>
    <w:rsid w:val="00237266"/>
    <w:rsid w:val="00274FFA"/>
    <w:rsid w:val="00281184"/>
    <w:rsid w:val="00286008"/>
    <w:rsid w:val="002A7A8F"/>
    <w:rsid w:val="002B632E"/>
    <w:rsid w:val="00310E6A"/>
    <w:rsid w:val="00324E19"/>
    <w:rsid w:val="003355D1"/>
    <w:rsid w:val="0033624F"/>
    <w:rsid w:val="003D4BAF"/>
    <w:rsid w:val="003E3359"/>
    <w:rsid w:val="00400AFA"/>
    <w:rsid w:val="004575F5"/>
    <w:rsid w:val="00486E0D"/>
    <w:rsid w:val="00493DE0"/>
    <w:rsid w:val="004A6EBA"/>
    <w:rsid w:val="004B4DD6"/>
    <w:rsid w:val="004C1F93"/>
    <w:rsid w:val="004D0C2C"/>
    <w:rsid w:val="005119B8"/>
    <w:rsid w:val="005236FE"/>
    <w:rsid w:val="00560BBE"/>
    <w:rsid w:val="005B2F92"/>
    <w:rsid w:val="00606380"/>
    <w:rsid w:val="00632E3F"/>
    <w:rsid w:val="00643C73"/>
    <w:rsid w:val="00661BB5"/>
    <w:rsid w:val="00685D5E"/>
    <w:rsid w:val="006B7239"/>
    <w:rsid w:val="006E2CE8"/>
    <w:rsid w:val="006E4258"/>
    <w:rsid w:val="007061C1"/>
    <w:rsid w:val="00724F20"/>
    <w:rsid w:val="00781FCB"/>
    <w:rsid w:val="00792858"/>
    <w:rsid w:val="007B7FEE"/>
    <w:rsid w:val="007F724A"/>
    <w:rsid w:val="00801817"/>
    <w:rsid w:val="00804E0B"/>
    <w:rsid w:val="008414AB"/>
    <w:rsid w:val="008D1A6D"/>
    <w:rsid w:val="008E132D"/>
    <w:rsid w:val="008F49F2"/>
    <w:rsid w:val="008F52DD"/>
    <w:rsid w:val="009057EE"/>
    <w:rsid w:val="00934BE8"/>
    <w:rsid w:val="00987E0D"/>
    <w:rsid w:val="0099509F"/>
    <w:rsid w:val="00A15366"/>
    <w:rsid w:val="00A26283"/>
    <w:rsid w:val="00A4204C"/>
    <w:rsid w:val="00A46275"/>
    <w:rsid w:val="00A706FD"/>
    <w:rsid w:val="00A76763"/>
    <w:rsid w:val="00A90E55"/>
    <w:rsid w:val="00A91F6B"/>
    <w:rsid w:val="00A97A0E"/>
    <w:rsid w:val="00AB1BC1"/>
    <w:rsid w:val="00B00314"/>
    <w:rsid w:val="00B213D2"/>
    <w:rsid w:val="00B51F68"/>
    <w:rsid w:val="00B553F0"/>
    <w:rsid w:val="00B55D11"/>
    <w:rsid w:val="00B73FCA"/>
    <w:rsid w:val="00B75973"/>
    <w:rsid w:val="00BD1A86"/>
    <w:rsid w:val="00BD5B4B"/>
    <w:rsid w:val="00BD74B0"/>
    <w:rsid w:val="00BE2345"/>
    <w:rsid w:val="00BF3875"/>
    <w:rsid w:val="00C52217"/>
    <w:rsid w:val="00C963EF"/>
    <w:rsid w:val="00CC574C"/>
    <w:rsid w:val="00CD31F6"/>
    <w:rsid w:val="00CE2812"/>
    <w:rsid w:val="00D02338"/>
    <w:rsid w:val="00D059BC"/>
    <w:rsid w:val="00D26750"/>
    <w:rsid w:val="00D541AA"/>
    <w:rsid w:val="00D557A2"/>
    <w:rsid w:val="00D85828"/>
    <w:rsid w:val="00DB064E"/>
    <w:rsid w:val="00DB1825"/>
    <w:rsid w:val="00DC2DEC"/>
    <w:rsid w:val="00DC5BC7"/>
    <w:rsid w:val="00DF643B"/>
    <w:rsid w:val="00E5161A"/>
    <w:rsid w:val="00E9145C"/>
    <w:rsid w:val="00EA41C0"/>
    <w:rsid w:val="00EB23A7"/>
    <w:rsid w:val="00ED17DD"/>
    <w:rsid w:val="00ED61CC"/>
    <w:rsid w:val="00F40FD4"/>
    <w:rsid w:val="00F549D4"/>
    <w:rsid w:val="00F62CB7"/>
    <w:rsid w:val="00F6723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D7B61-52DF-4D0A-8704-A1C393A7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E%D1%80%D0%BC%D0%B8%D1%80%D0%BE%D0%B2%D0%B0%D0%BD%D0%B8%D0%B5_%D0%BF%D0%BE%D0%BD%D1%8F%D1%82%D0%B8%D0%B9" TargetMode="External"/><Relationship Id="rId13" Type="http://schemas.openxmlformats.org/officeDocument/2006/relationships/hyperlink" Target="https://ru.wikipedia.org/wiki/%D0%9F%D1%81%D0%B8%D1%85%D0%BE%D0%BB%D0%BE%D0%B3%D0%B8%D1%8F_%D1%80%D0%B0%D0%B7%D0%B2%D0%B8%D1%82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0%D0%BC%D1%8F%D1%82%D1%8C" TargetMode="External"/><Relationship Id="rId12" Type="http://schemas.openxmlformats.org/officeDocument/2006/relationships/hyperlink" Target="https://ru.wikipedia.org/wiki/%D0%9F%D0%B8%D0%B0%D0%B6%D0%B5,_%D0%96%D0%B0%D0%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E%D1%81%D0%BF%D1%80%D0%B8%D1%8F%D1%82%D0%B8%D0%B5" TargetMode="External"/><Relationship Id="rId11" Type="http://schemas.openxmlformats.org/officeDocument/2006/relationships/hyperlink" Target="https://ru.wikipedia.org/wiki/%D0%9B%D0%BE%D0%B3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0%D0%B4%D0%B8%D0%BA%D0%B0%D0%BB%D1%8C%D0%BD%D1%8B%D0%B9_%D0%BA%D0%BE%D0%BD%D1%81%D1%82%D1%80%D1%83%D0%BA%D1%82%D0%B8%D0%B2%D0%B8%D0%B7%D0%BC" TargetMode="External"/><Relationship Id="rId10" Type="http://schemas.openxmlformats.org/officeDocument/2006/relationships/hyperlink" Target="https://ru.wikipedia.org/wiki/%D0%92%D0%BE%D0%BE%D0%B1%D1%80%D0%B0%D0%B6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5%D1%88%D0%B5%D0%BD%D0%B8%D0%B5_%D0%B7%D0%B0%D0%B4%D0%B0%D1%87" TargetMode="External"/><Relationship Id="rId14" Type="http://schemas.openxmlformats.org/officeDocument/2006/relationships/hyperlink" Target="https://ru.wikipedia.org/w/index.php?title=%D0%A2%D0%B5%D0%BE%D1%80%D0%B8%D1%8F_%D1%81%D1%85%D0%B5%D0%B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808A2-C523-450E-8251-7B804ED8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38</cp:revision>
  <dcterms:created xsi:type="dcterms:W3CDTF">2017-08-30T08:35:00Z</dcterms:created>
  <dcterms:modified xsi:type="dcterms:W3CDTF">2018-01-19T16:38:00Z</dcterms:modified>
</cp:coreProperties>
</file>